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thirstforjustice.tripod.com/dandlpetint</w:t>
      </w:r>
      <w:r>
        <w:rPr>
          <w:rFonts w:ascii="Calibri" w:hAnsi="Calibri" w:cs="Calibri"/>
          <w:lang w:val="en"/>
        </w:rPr>
        <w:t>fs</w:t>
      </w:r>
      <w:r>
        <w:rPr>
          <w:rFonts w:ascii="Calibri" w:hAnsi="Calibri" w:cs="Calibri"/>
          <w:lang w:val="en"/>
        </w:rPr>
        <w:t>2116.html</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Document List </w:t>
      </w:r>
      <w:proofErr w:type="gramStart"/>
      <w:r>
        <w:rPr>
          <w:rFonts w:ascii="Calibri" w:hAnsi="Calibri" w:cs="Calibri"/>
          <w:lang w:val="en"/>
        </w:rPr>
        <w:t>of  020116</w:t>
      </w:r>
      <w:proofErr w:type="gramEnd"/>
      <w:r>
        <w:rPr>
          <w:rFonts w:ascii="Calibri" w:hAnsi="Calibri" w:cs="Calibri"/>
          <w:lang w:val="en"/>
        </w:rPr>
        <w:t xml:space="preserve"> in Dan </w:t>
      </w:r>
      <w:proofErr w:type="spellStart"/>
      <w:r>
        <w:rPr>
          <w:rFonts w:ascii="Calibri" w:hAnsi="Calibri" w:cs="Calibri"/>
          <w:lang w:val="en"/>
        </w:rPr>
        <w:t>int</w:t>
      </w:r>
      <w:r>
        <w:rPr>
          <w:rFonts w:ascii="Calibri" w:hAnsi="Calibri" w:cs="Calibri"/>
          <w:lang w:val="en"/>
        </w:rPr>
        <w:t>fs</w:t>
      </w:r>
      <w:proofErr w:type="spellEnd"/>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1. D/L of 020116</w:t>
      </w:r>
      <w:r w:rsidR="00C165BE">
        <w:rPr>
          <w:rFonts w:ascii="Calibri" w:hAnsi="Calibri" w:cs="Calibri"/>
          <w:lang w:val="en"/>
        </w:rPr>
        <w:t xml:space="preserve"> X</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10. Unclassified </w:t>
      </w:r>
      <w:proofErr w:type="spellStart"/>
      <w:r>
        <w:rPr>
          <w:rFonts w:ascii="Calibri" w:hAnsi="Calibri" w:cs="Calibri"/>
          <w:lang w:val="en"/>
        </w:rPr>
        <w:t>Daniggelis</w:t>
      </w:r>
      <w:proofErr w:type="spellEnd"/>
      <w:r>
        <w:rPr>
          <w:rFonts w:ascii="Calibri" w:hAnsi="Calibri" w:cs="Calibri"/>
          <w:lang w:val="en"/>
        </w:rPr>
        <w:t xml:space="preserve"> Intervention Report of 2/11/16, Including Record of Time and Expenses</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2. Robert J. More's 2016 Petition to ISMA Exec. </w:t>
      </w:r>
      <w:proofErr w:type="gramStart"/>
      <w:r>
        <w:rPr>
          <w:rFonts w:ascii="Calibri" w:hAnsi="Calibri" w:cs="Calibri"/>
          <w:lang w:val="en"/>
        </w:rPr>
        <w:t>Committee  for</w:t>
      </w:r>
      <w:proofErr w:type="gramEnd"/>
      <w:r>
        <w:rPr>
          <w:rFonts w:ascii="Calibri" w:hAnsi="Calibri" w:cs="Calibri"/>
          <w:lang w:val="en"/>
        </w:rPr>
        <w:t xml:space="preserve"> Renewal of Commission </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3. NOM of 2/1/16</w:t>
      </w:r>
      <w:r w:rsidR="00C165BE">
        <w:rPr>
          <w:rFonts w:ascii="Calibri" w:hAnsi="Calibri" w:cs="Calibri"/>
          <w:lang w:val="en"/>
        </w:rPr>
        <w:t xml:space="preserve"> X</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3. Component of Petition of 2/1/16</w:t>
      </w:r>
      <w:r w:rsidR="00C165BE">
        <w:rPr>
          <w:rFonts w:ascii="Calibri" w:hAnsi="Calibri" w:cs="Calibri"/>
          <w:lang w:val="en"/>
        </w:rPr>
        <w:t xml:space="preserve"> </w:t>
      </w:r>
    </w:p>
    <w:p w:rsidR="007B2DF5" w:rsidRDefault="007B2DF5"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14. First Superseding Component of 2/1/16 of Petition </w:t>
      </w:r>
      <w:proofErr w:type="gramStart"/>
      <w:r>
        <w:rPr>
          <w:rFonts w:ascii="Calibri" w:hAnsi="Calibri" w:cs="Calibri"/>
          <w:lang w:val="en"/>
        </w:rPr>
        <w:t>of  2</w:t>
      </w:r>
      <w:proofErr w:type="gramEnd"/>
      <w:r>
        <w:rPr>
          <w:rFonts w:ascii="Calibri" w:hAnsi="Calibri" w:cs="Calibri"/>
          <w:lang w:val="en"/>
        </w:rPr>
        <w:t>/1/16</w:t>
      </w:r>
      <w:r w:rsidR="00C165BE">
        <w:rPr>
          <w:rFonts w:ascii="Calibri" w:hAnsi="Calibri" w:cs="Calibri"/>
          <w:lang w:val="en"/>
        </w:rPr>
        <w:t xml:space="preserve"> X</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4. Invitation to CCCC, IL Judge S. Taylor to Demonstrate Non-</w:t>
      </w:r>
      <w:proofErr w:type="spellStart"/>
      <w:r>
        <w:rPr>
          <w:rFonts w:ascii="Calibri" w:hAnsi="Calibri" w:cs="Calibri"/>
          <w:lang w:val="en"/>
        </w:rPr>
        <w:t>incurrment</w:t>
      </w:r>
      <w:proofErr w:type="spellEnd"/>
      <w:r>
        <w:rPr>
          <w:rFonts w:ascii="Calibri" w:hAnsi="Calibri" w:cs="Calibri"/>
          <w:lang w:val="en"/>
        </w:rPr>
        <w:t xml:space="preserve"> of a.) Criminal and b.) Tort Liability in His Adjudication </w:t>
      </w:r>
      <w:proofErr w:type="gramStart"/>
      <w:r>
        <w:rPr>
          <w:rFonts w:ascii="Calibri" w:hAnsi="Calibri" w:cs="Calibri"/>
          <w:lang w:val="en"/>
        </w:rPr>
        <w:t>of  GMAC</w:t>
      </w:r>
      <w:proofErr w:type="gramEnd"/>
      <w:r>
        <w:rPr>
          <w:rFonts w:ascii="Calibri" w:hAnsi="Calibri" w:cs="Calibri"/>
          <w:lang w:val="en"/>
        </w:rPr>
        <w:t xml:space="preserve"> v ..., </w:t>
      </w:r>
      <w:proofErr w:type="spellStart"/>
      <w:r>
        <w:rPr>
          <w:rFonts w:ascii="Calibri" w:hAnsi="Calibri" w:cs="Calibri"/>
          <w:lang w:val="en"/>
        </w:rPr>
        <w:t>Daniggelis</w:t>
      </w:r>
      <w:proofErr w:type="spellEnd"/>
      <w:r>
        <w:rPr>
          <w:rFonts w:ascii="Calibri" w:hAnsi="Calibri" w:cs="Calibri"/>
          <w:lang w:val="en"/>
        </w:rPr>
        <w:t xml:space="preserve"> et al</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5. Petition for Indictment </w:t>
      </w:r>
      <w:proofErr w:type="gramStart"/>
      <w:r>
        <w:rPr>
          <w:rFonts w:ascii="Calibri" w:hAnsi="Calibri" w:cs="Calibri"/>
          <w:lang w:val="en"/>
        </w:rPr>
        <w:t>of  CCCC</w:t>
      </w:r>
      <w:proofErr w:type="gramEnd"/>
      <w:r>
        <w:rPr>
          <w:rFonts w:ascii="Calibri" w:hAnsi="Calibri" w:cs="Calibri"/>
          <w:lang w:val="en"/>
        </w:rPr>
        <w:t>, IL Judge Scully</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6. Petition for Indictment </w:t>
      </w:r>
      <w:proofErr w:type="gramStart"/>
      <w:r>
        <w:rPr>
          <w:rFonts w:ascii="Calibri" w:hAnsi="Calibri" w:cs="Calibri"/>
          <w:lang w:val="en"/>
        </w:rPr>
        <w:t>of  CCCC</w:t>
      </w:r>
      <w:proofErr w:type="gramEnd"/>
      <w:r>
        <w:rPr>
          <w:rFonts w:ascii="Calibri" w:hAnsi="Calibri" w:cs="Calibri"/>
          <w:lang w:val="en"/>
        </w:rPr>
        <w:t>, IL Judge M. Otto</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7. Petition for Indictment </w:t>
      </w:r>
      <w:proofErr w:type="gramStart"/>
      <w:r>
        <w:rPr>
          <w:rFonts w:ascii="Calibri" w:hAnsi="Calibri" w:cs="Calibri"/>
          <w:lang w:val="en"/>
        </w:rPr>
        <w:t>of  CCCC</w:t>
      </w:r>
      <w:proofErr w:type="gramEnd"/>
      <w:r>
        <w:rPr>
          <w:rFonts w:ascii="Calibri" w:hAnsi="Calibri" w:cs="Calibri"/>
          <w:lang w:val="en"/>
        </w:rPr>
        <w:t>, Judge  S. Taylor</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8. Petition to JIB Regarding CCCC, IL Judge S. Taylor</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9. Civil Complaint </w:t>
      </w:r>
      <w:proofErr w:type="gramStart"/>
      <w:r>
        <w:rPr>
          <w:rFonts w:ascii="Calibri" w:hAnsi="Calibri" w:cs="Calibri"/>
          <w:lang w:val="en"/>
        </w:rPr>
        <w:t>Against</w:t>
      </w:r>
      <w:proofErr w:type="gramEnd"/>
      <w:r>
        <w:rPr>
          <w:rFonts w:ascii="Calibri" w:hAnsi="Calibri" w:cs="Calibri"/>
          <w:lang w:val="en"/>
        </w:rPr>
        <w:t xml:space="preserve"> CCCC, IL Judge M. Otto, G. Scully, S. Taylor</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11. ...Motion to Reconsider ...of 3/5/16...for 6/3/16....</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12. Initial Component of 1/27/16 of Proposed Release and Satisfaction </w:t>
      </w:r>
      <w:proofErr w:type="gramStart"/>
      <w:r>
        <w:rPr>
          <w:rFonts w:ascii="Calibri" w:hAnsi="Calibri" w:cs="Calibri"/>
          <w:lang w:val="en"/>
        </w:rPr>
        <w:t>of  Robert</w:t>
      </w:r>
      <w:proofErr w:type="gramEnd"/>
      <w:r>
        <w:rPr>
          <w:rFonts w:ascii="Calibri" w:hAnsi="Calibri" w:cs="Calibri"/>
          <w:lang w:val="en"/>
        </w:rPr>
        <w:t xml:space="preserve"> J. More </w:t>
      </w:r>
      <w:proofErr w:type="gramStart"/>
      <w:r>
        <w:rPr>
          <w:rFonts w:ascii="Calibri" w:hAnsi="Calibri" w:cs="Calibri"/>
          <w:lang w:val="en"/>
        </w:rPr>
        <w:t>of  1</w:t>
      </w:r>
      <w:proofErr w:type="gramEnd"/>
      <w:r>
        <w:rPr>
          <w:rFonts w:ascii="Calibri" w:hAnsi="Calibri" w:cs="Calibri"/>
          <w:lang w:val="en"/>
        </w:rPr>
        <w:t>/27/16 in Regard to GMAC v ...</w:t>
      </w:r>
      <w:proofErr w:type="spellStart"/>
      <w:r>
        <w:rPr>
          <w:rFonts w:ascii="Calibri" w:hAnsi="Calibri" w:cs="Calibri"/>
          <w:lang w:val="en"/>
        </w:rPr>
        <w:t>Daniggelis</w:t>
      </w:r>
      <w:proofErr w:type="spellEnd"/>
      <w:r>
        <w:rPr>
          <w:rFonts w:ascii="Calibri" w:hAnsi="Calibri" w:cs="Calibri"/>
          <w:lang w:val="en"/>
        </w:rPr>
        <w:t xml:space="preserve"> Intervention</w:t>
      </w:r>
      <w:r w:rsidR="00C165BE">
        <w:rPr>
          <w:rFonts w:ascii="Calibri" w:hAnsi="Calibri" w:cs="Calibri"/>
          <w:lang w:val="en"/>
        </w:rPr>
        <w:t xml:space="preserve">     X</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13. Initial Component of 1/27/</w:t>
      </w:r>
      <w:proofErr w:type="gramStart"/>
      <w:r>
        <w:rPr>
          <w:rFonts w:ascii="Calibri" w:hAnsi="Calibri" w:cs="Calibri"/>
          <w:lang w:val="en"/>
        </w:rPr>
        <w:t>16  of</w:t>
      </w:r>
      <w:proofErr w:type="gramEnd"/>
      <w:r>
        <w:rPr>
          <w:rFonts w:ascii="Calibri" w:hAnsi="Calibri" w:cs="Calibri"/>
          <w:lang w:val="en"/>
        </w:rPr>
        <w:t xml:space="preserve"> Proposed Stipulation of 01/27/16 of GMAC, J. </w:t>
      </w:r>
      <w:proofErr w:type="spellStart"/>
      <w:r>
        <w:rPr>
          <w:rFonts w:ascii="Calibri" w:hAnsi="Calibri" w:cs="Calibri"/>
          <w:lang w:val="en"/>
        </w:rPr>
        <w:t>Younes</w:t>
      </w:r>
      <w:proofErr w:type="spellEnd"/>
      <w:r>
        <w:rPr>
          <w:rFonts w:ascii="Calibri" w:hAnsi="Calibri" w:cs="Calibri"/>
          <w:lang w:val="en"/>
        </w:rPr>
        <w:t xml:space="preserve">, R. </w:t>
      </w:r>
      <w:proofErr w:type="spellStart"/>
      <w:r>
        <w:rPr>
          <w:rFonts w:ascii="Calibri" w:hAnsi="Calibri" w:cs="Calibri"/>
          <w:lang w:val="en"/>
        </w:rPr>
        <w:t>Daniggelis</w:t>
      </w:r>
      <w:proofErr w:type="spellEnd"/>
      <w:r>
        <w:rPr>
          <w:rFonts w:ascii="Calibri" w:hAnsi="Calibri" w:cs="Calibri"/>
          <w:lang w:val="en"/>
        </w:rPr>
        <w:t xml:space="preserve"> that neither any </w:t>
      </w:r>
      <w:r>
        <w:rPr>
          <w:rFonts w:ascii="Calibri" w:hAnsi="Calibri" w:cs="Calibri"/>
          <w:i/>
          <w:iCs/>
          <w:lang w:val="en"/>
        </w:rPr>
        <w:t xml:space="preserve">res judicata </w:t>
      </w:r>
      <w:r>
        <w:rPr>
          <w:rFonts w:ascii="Calibri" w:hAnsi="Calibri" w:cs="Calibri"/>
          <w:lang w:val="en"/>
        </w:rPr>
        <w:t xml:space="preserve">nor </w:t>
      </w:r>
      <w:r>
        <w:rPr>
          <w:rFonts w:ascii="Calibri" w:hAnsi="Calibri" w:cs="Calibri"/>
          <w:i/>
          <w:iCs/>
          <w:lang w:val="en"/>
        </w:rPr>
        <w:t xml:space="preserve">collateral estoppel </w:t>
      </w:r>
      <w:r>
        <w:rPr>
          <w:rFonts w:ascii="Calibri" w:hAnsi="Calibri" w:cs="Calibri"/>
          <w:lang w:val="en"/>
        </w:rPr>
        <w:t xml:space="preserve">defense will ever be posited against any claim which Robert J. More would ever make in the future in any theatre regarding Any and </w:t>
      </w:r>
      <w:proofErr w:type="gramStart"/>
      <w:r>
        <w:rPr>
          <w:rFonts w:ascii="Calibri" w:hAnsi="Calibri" w:cs="Calibri"/>
          <w:lang w:val="en"/>
        </w:rPr>
        <w:t>All  Matters</w:t>
      </w:r>
      <w:proofErr w:type="gramEnd"/>
      <w:r>
        <w:rPr>
          <w:rFonts w:ascii="Calibri" w:hAnsi="Calibri" w:cs="Calibri"/>
          <w:lang w:val="en"/>
        </w:rPr>
        <w:t xml:space="preserve"> this Conveyance Concerns</w:t>
      </w:r>
      <w:r w:rsidR="00C165BE">
        <w:rPr>
          <w:rFonts w:ascii="Calibri" w:hAnsi="Calibri" w:cs="Calibri"/>
          <w:lang w:val="en"/>
        </w:rPr>
        <w:t xml:space="preserve">      X</w:t>
      </w:r>
    </w:p>
    <w:p w:rsidR="007D537D" w:rsidRDefault="007D537D"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14. Record of Time Consumed and Resources Expended in the </w:t>
      </w:r>
      <w:proofErr w:type="gramStart"/>
      <w:r>
        <w:rPr>
          <w:rFonts w:ascii="Calibri" w:hAnsi="Calibri" w:cs="Calibri"/>
          <w:lang w:val="en"/>
        </w:rPr>
        <w:t>Composition, …</w:t>
      </w:r>
      <w:proofErr w:type="gramEnd"/>
      <w:r>
        <w:rPr>
          <w:rFonts w:ascii="Calibri" w:hAnsi="Calibri" w:cs="Calibri"/>
          <w:lang w:val="en"/>
        </w:rPr>
        <w:t xml:space="preserve"> Follow-up</w:t>
      </w:r>
      <w:r w:rsidR="00C165BE">
        <w:rPr>
          <w:rFonts w:ascii="Calibri" w:hAnsi="Calibri" w:cs="Calibri"/>
          <w:lang w:val="en"/>
        </w:rPr>
        <w:t xml:space="preserve">, </w:t>
      </w:r>
      <w:r>
        <w:rPr>
          <w:rFonts w:ascii="Calibri" w:hAnsi="Calibri" w:cs="Calibri"/>
          <w:lang w:val="en"/>
        </w:rPr>
        <w:t xml:space="preserve"> the Documents this</w:t>
      </w:r>
      <w:r w:rsidR="00C165BE">
        <w:rPr>
          <w:rFonts w:ascii="Calibri" w:hAnsi="Calibri" w:cs="Calibri"/>
          <w:lang w:val="en"/>
        </w:rPr>
        <w:t xml:space="preserve"> Entry in the</w:t>
      </w:r>
      <w:r>
        <w:rPr>
          <w:rFonts w:ascii="Calibri" w:hAnsi="Calibri" w:cs="Calibri"/>
          <w:lang w:val="en"/>
        </w:rPr>
        <w:t xml:space="preserve">  D/L in which this Entry is an Entry  Concerns</w:t>
      </w:r>
    </w:p>
    <w:p w:rsidR="00C165BE" w:rsidRDefault="00C165BE"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“X” is Adjacent to the Documents Listed Herein Supra Included in the </w:t>
      </w:r>
      <w:proofErr w:type="spellStart"/>
      <w:proofErr w:type="gramStart"/>
      <w:r>
        <w:rPr>
          <w:rFonts w:ascii="Calibri" w:hAnsi="Calibri" w:cs="Calibri"/>
          <w:lang w:val="en"/>
        </w:rPr>
        <w:t>efiling</w:t>
      </w:r>
      <w:proofErr w:type="spellEnd"/>
      <w:r>
        <w:rPr>
          <w:rFonts w:ascii="Calibri" w:hAnsi="Calibri" w:cs="Calibri"/>
          <w:lang w:val="en"/>
        </w:rPr>
        <w:t xml:space="preserve">  </w:t>
      </w:r>
      <w:proofErr w:type="spellStart"/>
      <w:r>
        <w:rPr>
          <w:rFonts w:ascii="Calibri" w:hAnsi="Calibri" w:cs="Calibri"/>
          <w:lang w:val="en"/>
        </w:rPr>
        <w:t>efiled</w:t>
      </w:r>
      <w:proofErr w:type="spellEnd"/>
      <w:proofErr w:type="gramEnd"/>
      <w:r>
        <w:rPr>
          <w:rFonts w:ascii="Calibri" w:hAnsi="Calibri" w:cs="Calibri"/>
          <w:lang w:val="en"/>
        </w:rPr>
        <w:t xml:space="preserve"> by 2/2/16, and a “Y” is Adjacent to those emailed to GMAC, </w:t>
      </w:r>
      <w:proofErr w:type="spellStart"/>
      <w:r>
        <w:rPr>
          <w:rFonts w:ascii="Calibri" w:hAnsi="Calibri" w:cs="Calibri"/>
          <w:lang w:val="en"/>
        </w:rPr>
        <w:t>Younes</w:t>
      </w:r>
      <w:proofErr w:type="spellEnd"/>
      <w:r>
        <w:rPr>
          <w:rFonts w:ascii="Calibri" w:hAnsi="Calibri" w:cs="Calibri"/>
          <w:lang w:val="en"/>
        </w:rPr>
        <w:t xml:space="preserve"> and </w:t>
      </w:r>
      <w:proofErr w:type="spellStart"/>
      <w:r>
        <w:rPr>
          <w:rFonts w:ascii="Calibri" w:hAnsi="Calibri" w:cs="Calibri"/>
          <w:lang w:val="en"/>
        </w:rPr>
        <w:t>Daniggelis</w:t>
      </w:r>
      <w:proofErr w:type="spellEnd"/>
      <w:r>
        <w:rPr>
          <w:rFonts w:ascii="Calibri" w:hAnsi="Calibri" w:cs="Calibri"/>
          <w:lang w:val="en"/>
        </w:rPr>
        <w:t xml:space="preserve"> by 2/2/16</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Document # 12 from D/L of 020116 - Dan </w:t>
      </w:r>
      <w:proofErr w:type="spellStart"/>
      <w:r>
        <w:rPr>
          <w:rFonts w:ascii="Calibri" w:hAnsi="Calibri" w:cs="Calibri"/>
          <w:lang w:val="en"/>
        </w:rPr>
        <w:t>int</w:t>
      </w:r>
      <w:proofErr w:type="spellEnd"/>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Initial Component of 1/27/16 of Proposed Release and Satisfaction </w:t>
      </w:r>
      <w:proofErr w:type="gramStart"/>
      <w:r>
        <w:rPr>
          <w:rFonts w:ascii="Calibri" w:hAnsi="Calibri" w:cs="Calibri"/>
          <w:lang w:val="en"/>
        </w:rPr>
        <w:t>of  Robert</w:t>
      </w:r>
      <w:proofErr w:type="gramEnd"/>
      <w:r>
        <w:rPr>
          <w:rFonts w:ascii="Calibri" w:hAnsi="Calibri" w:cs="Calibri"/>
          <w:lang w:val="en"/>
        </w:rPr>
        <w:t xml:space="preserve"> J. More </w:t>
      </w:r>
      <w:proofErr w:type="gramStart"/>
      <w:r>
        <w:rPr>
          <w:rFonts w:ascii="Calibri" w:hAnsi="Calibri" w:cs="Calibri"/>
          <w:lang w:val="en"/>
        </w:rPr>
        <w:t>of  1</w:t>
      </w:r>
      <w:proofErr w:type="gramEnd"/>
      <w:r>
        <w:rPr>
          <w:rFonts w:ascii="Calibri" w:hAnsi="Calibri" w:cs="Calibri"/>
          <w:lang w:val="en"/>
        </w:rPr>
        <w:t>/27/16 in Regard to GMAC v ...</w:t>
      </w:r>
      <w:proofErr w:type="spellStart"/>
      <w:r>
        <w:rPr>
          <w:rFonts w:ascii="Calibri" w:hAnsi="Calibri" w:cs="Calibri"/>
          <w:lang w:val="en"/>
        </w:rPr>
        <w:t>Daniggelis</w:t>
      </w:r>
      <w:proofErr w:type="spellEnd"/>
      <w:r>
        <w:rPr>
          <w:rFonts w:ascii="Calibri" w:hAnsi="Calibri" w:cs="Calibri"/>
          <w:lang w:val="en"/>
        </w:rPr>
        <w:t xml:space="preserve"> Intervention</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I, Robert J. More ("RJM") ,  do herein confirm that if the sum from whatever source(s) in  regard to GMAC v ...</w:t>
      </w:r>
      <w:proofErr w:type="spellStart"/>
      <w:r>
        <w:rPr>
          <w:rFonts w:ascii="Calibri" w:hAnsi="Calibri" w:cs="Calibri"/>
          <w:lang w:val="en"/>
        </w:rPr>
        <w:t>Daniggelis</w:t>
      </w:r>
      <w:proofErr w:type="spellEnd"/>
      <w:r>
        <w:rPr>
          <w:rFonts w:ascii="Calibri" w:hAnsi="Calibri" w:cs="Calibri"/>
          <w:lang w:val="en"/>
        </w:rPr>
        <w:t xml:space="preserve"> Intervention, in whatever arrangement(s) of combination(s) of remitters and/or sums remitted of $50.000.00 were to be received by 3/1/2016, by  Attorney Thomas M. Dixon of Osceola, IN, to hold in trust for the use by Mr. Jeffrey </w:t>
      </w:r>
      <w:proofErr w:type="spellStart"/>
      <w:r>
        <w:rPr>
          <w:rFonts w:ascii="Calibri" w:hAnsi="Calibri" w:cs="Calibri"/>
          <w:lang w:val="en"/>
        </w:rPr>
        <w:t>Lonigro</w:t>
      </w:r>
      <w:proofErr w:type="spellEnd"/>
      <w:r>
        <w:rPr>
          <w:rFonts w:ascii="Calibri" w:hAnsi="Calibri" w:cs="Calibri"/>
          <w:lang w:val="en"/>
        </w:rPr>
        <w:t xml:space="preserve">, Mr. Bradley Ball, Mr. Frederick and Mr. Robert </w:t>
      </w:r>
      <w:proofErr w:type="spellStart"/>
      <w:r>
        <w:rPr>
          <w:rFonts w:ascii="Calibri" w:hAnsi="Calibri" w:cs="Calibri"/>
          <w:lang w:val="en"/>
        </w:rPr>
        <w:t>Dimond</w:t>
      </w:r>
      <w:proofErr w:type="spellEnd"/>
      <w:r>
        <w:rPr>
          <w:rFonts w:ascii="Calibri" w:hAnsi="Calibri" w:cs="Calibri"/>
          <w:lang w:val="en"/>
        </w:rPr>
        <w:t xml:space="preserve"> and/or the members of the  mailing list possessed by the entity whose legal name is "Most Holy Family Monastery" over which the </w:t>
      </w:r>
      <w:proofErr w:type="spellStart"/>
      <w:r>
        <w:rPr>
          <w:rFonts w:ascii="Calibri" w:hAnsi="Calibri" w:cs="Calibri"/>
          <w:lang w:val="en"/>
        </w:rPr>
        <w:t>Dimonds</w:t>
      </w:r>
      <w:proofErr w:type="spellEnd"/>
      <w:r>
        <w:rPr>
          <w:rFonts w:ascii="Calibri" w:hAnsi="Calibri" w:cs="Calibri"/>
          <w:lang w:val="en"/>
        </w:rPr>
        <w:t xml:space="preserve"> and Richard </w:t>
      </w:r>
      <w:proofErr w:type="spellStart"/>
      <w:r>
        <w:rPr>
          <w:rFonts w:ascii="Calibri" w:hAnsi="Calibri" w:cs="Calibri"/>
          <w:lang w:val="en"/>
        </w:rPr>
        <w:t>Ibranyi</w:t>
      </w:r>
      <w:proofErr w:type="spellEnd"/>
      <w:r>
        <w:rPr>
          <w:rFonts w:ascii="Calibri" w:hAnsi="Calibri" w:cs="Calibri"/>
          <w:lang w:val="en"/>
        </w:rPr>
        <w:t xml:space="preserve"> disputed in the past, who adhere to the Plain Language Meaning of  the 1441 Encyclical </w:t>
      </w:r>
      <w:proofErr w:type="spellStart"/>
      <w:r>
        <w:rPr>
          <w:rFonts w:ascii="Calibri" w:hAnsi="Calibri" w:cs="Calibri"/>
          <w:lang w:val="en"/>
        </w:rPr>
        <w:t>Cantate</w:t>
      </w:r>
      <w:proofErr w:type="spellEnd"/>
      <w:r>
        <w:rPr>
          <w:rFonts w:ascii="Calibri" w:hAnsi="Calibri" w:cs="Calibri"/>
          <w:lang w:val="en"/>
        </w:rPr>
        <w:t xml:space="preserve"> Domino ("PLMCD") ,  are still alive and under 70 years old ,for the purposes of  performing the spiritual and corporal works of mercy of the Roman Catholic Church according to such formula that the divestiture from RJM of any such funds would be at least the demonstrable equivalent in the opinion of  T. Dixon, of such sum having been disbursed in equal shares to 2000 adherents to the PLMCD and for the specific purposes of   the provision of assistance to widows and orphans referenced in Jas. 1:27, and/or any use considered by Mr. Ball, </w:t>
      </w:r>
      <w:proofErr w:type="spellStart"/>
      <w:r>
        <w:rPr>
          <w:rFonts w:ascii="Calibri" w:hAnsi="Calibri" w:cs="Calibri"/>
          <w:lang w:val="en"/>
        </w:rPr>
        <w:t>Lonigro</w:t>
      </w:r>
      <w:proofErr w:type="spellEnd"/>
      <w:r>
        <w:rPr>
          <w:rFonts w:ascii="Calibri" w:hAnsi="Calibri" w:cs="Calibri"/>
          <w:lang w:val="en"/>
        </w:rPr>
        <w:t xml:space="preserve"> and/or the </w:t>
      </w:r>
      <w:proofErr w:type="spellStart"/>
      <w:r>
        <w:rPr>
          <w:rFonts w:ascii="Calibri" w:hAnsi="Calibri" w:cs="Calibri"/>
          <w:lang w:val="en"/>
        </w:rPr>
        <w:t>Dimonds</w:t>
      </w:r>
      <w:proofErr w:type="spellEnd"/>
      <w:r>
        <w:rPr>
          <w:rFonts w:ascii="Calibri" w:hAnsi="Calibri" w:cs="Calibri"/>
          <w:lang w:val="en"/>
        </w:rPr>
        <w:t xml:space="preserve"> to be of commensurate importance, confirming that the permission for the use of the names of those referenced herein has yet to be  procured, that I will forever forswear any claim to any damages from any of those who are presently listed as parties in the case this document concerns and/or from anyone who has adjudicated any of the disputes concerned, from any activity conducted whereby, respectively. </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/s/ Robert J. More 1/27/16</w:t>
      </w:r>
    </w:p>
    <w:p w:rsidR="00D80513" w:rsidRDefault="00D80513" w:rsidP="00D80513">
      <w:pPr>
        <w:widowControl w:val="0"/>
        <w:autoSpaceDE w:val="0"/>
        <w:autoSpaceDN w:val="0"/>
        <w:adjustRightInd w:val="0"/>
        <w:spacing w:after="200" w:line="276" w:lineRule="auto"/>
        <w:rPr>
          <w:rFonts w:ascii="Calibri" w:hAnsi="Calibri" w:cs="Calibri"/>
          <w:lang w:val="en"/>
        </w:rPr>
      </w:pP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Document # 13 from D/L of 020116 - Dan </w:t>
      </w:r>
      <w:proofErr w:type="spellStart"/>
      <w:r>
        <w:rPr>
          <w:rFonts w:ascii="Calibri" w:hAnsi="Calibri" w:cs="Calibri"/>
          <w:lang w:val="en"/>
        </w:rPr>
        <w:t>int</w:t>
      </w:r>
      <w:proofErr w:type="spellEnd"/>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Initial Component of 1/27/</w:t>
      </w:r>
      <w:proofErr w:type="gramStart"/>
      <w:r>
        <w:rPr>
          <w:rFonts w:ascii="Calibri" w:hAnsi="Calibri" w:cs="Calibri"/>
          <w:lang w:val="en"/>
        </w:rPr>
        <w:t>16  of</w:t>
      </w:r>
      <w:proofErr w:type="gramEnd"/>
      <w:r>
        <w:rPr>
          <w:rFonts w:ascii="Calibri" w:hAnsi="Calibri" w:cs="Calibri"/>
          <w:lang w:val="en"/>
        </w:rPr>
        <w:t xml:space="preserve"> Proposed Stipulation of 01/27/16 of GMAC, J. </w:t>
      </w:r>
      <w:proofErr w:type="spellStart"/>
      <w:r>
        <w:rPr>
          <w:rFonts w:ascii="Calibri" w:hAnsi="Calibri" w:cs="Calibri"/>
          <w:lang w:val="en"/>
        </w:rPr>
        <w:t>Younes</w:t>
      </w:r>
      <w:proofErr w:type="spellEnd"/>
      <w:r>
        <w:rPr>
          <w:rFonts w:ascii="Calibri" w:hAnsi="Calibri" w:cs="Calibri"/>
          <w:lang w:val="en"/>
        </w:rPr>
        <w:t xml:space="preserve">, R. </w:t>
      </w:r>
      <w:proofErr w:type="spellStart"/>
      <w:r>
        <w:rPr>
          <w:rFonts w:ascii="Calibri" w:hAnsi="Calibri" w:cs="Calibri"/>
          <w:lang w:val="en"/>
        </w:rPr>
        <w:t>Daniggelis</w:t>
      </w:r>
      <w:proofErr w:type="spellEnd"/>
      <w:r>
        <w:rPr>
          <w:rFonts w:ascii="Calibri" w:hAnsi="Calibri" w:cs="Calibri"/>
          <w:lang w:val="en"/>
        </w:rPr>
        <w:t xml:space="preserve"> that neither any </w:t>
      </w:r>
      <w:r>
        <w:rPr>
          <w:rFonts w:ascii="Calibri" w:hAnsi="Calibri" w:cs="Calibri"/>
          <w:i/>
          <w:iCs/>
          <w:lang w:val="en"/>
        </w:rPr>
        <w:t xml:space="preserve">res judicata </w:t>
      </w:r>
      <w:r>
        <w:rPr>
          <w:rFonts w:ascii="Calibri" w:hAnsi="Calibri" w:cs="Calibri"/>
          <w:lang w:val="en"/>
        </w:rPr>
        <w:t xml:space="preserve">nor </w:t>
      </w:r>
      <w:r>
        <w:rPr>
          <w:rFonts w:ascii="Calibri" w:hAnsi="Calibri" w:cs="Calibri"/>
          <w:i/>
          <w:iCs/>
          <w:lang w:val="en"/>
        </w:rPr>
        <w:t xml:space="preserve">collateral estoppel </w:t>
      </w:r>
      <w:r>
        <w:rPr>
          <w:rFonts w:ascii="Calibri" w:hAnsi="Calibri" w:cs="Calibri"/>
          <w:lang w:val="en"/>
        </w:rPr>
        <w:t xml:space="preserve">defense will ever be posited against any claim which Robert J. More would ever make in the future in any theatre regarding Any and </w:t>
      </w:r>
      <w:proofErr w:type="gramStart"/>
      <w:r>
        <w:rPr>
          <w:rFonts w:ascii="Calibri" w:hAnsi="Calibri" w:cs="Calibri"/>
          <w:lang w:val="en"/>
        </w:rPr>
        <w:t>All  Matters</w:t>
      </w:r>
      <w:proofErr w:type="gramEnd"/>
      <w:r>
        <w:rPr>
          <w:rFonts w:ascii="Calibri" w:hAnsi="Calibri" w:cs="Calibri"/>
          <w:lang w:val="en"/>
        </w:rPr>
        <w:t xml:space="preserve"> CCCC, IL Case # .... Captioned "GMAC" v </w:t>
      </w:r>
      <w:proofErr w:type="spellStart"/>
      <w:r>
        <w:rPr>
          <w:rFonts w:ascii="Calibri" w:hAnsi="Calibri" w:cs="Calibri"/>
          <w:lang w:val="en"/>
        </w:rPr>
        <w:t>Younes</w:t>
      </w:r>
      <w:proofErr w:type="spellEnd"/>
      <w:r>
        <w:rPr>
          <w:rFonts w:ascii="Calibri" w:hAnsi="Calibri" w:cs="Calibri"/>
          <w:lang w:val="en"/>
        </w:rPr>
        <w:t xml:space="preserve">, </w:t>
      </w:r>
      <w:proofErr w:type="spellStart"/>
      <w:r>
        <w:rPr>
          <w:rFonts w:ascii="Calibri" w:hAnsi="Calibri" w:cs="Calibri"/>
          <w:lang w:val="en"/>
        </w:rPr>
        <w:t>Daniggelis</w:t>
      </w:r>
      <w:proofErr w:type="spellEnd"/>
      <w:r>
        <w:rPr>
          <w:rFonts w:ascii="Calibri" w:hAnsi="Calibri" w:cs="Calibri"/>
          <w:lang w:val="en"/>
        </w:rPr>
        <w:t>, et al. Concerns</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On behalf of (GMAC) (J. </w:t>
      </w:r>
      <w:proofErr w:type="spellStart"/>
      <w:r>
        <w:rPr>
          <w:rFonts w:ascii="Calibri" w:hAnsi="Calibri" w:cs="Calibri"/>
          <w:lang w:val="en"/>
        </w:rPr>
        <w:t>Younes</w:t>
      </w:r>
      <w:proofErr w:type="spellEnd"/>
      <w:r>
        <w:rPr>
          <w:rFonts w:ascii="Calibri" w:hAnsi="Calibri" w:cs="Calibri"/>
          <w:lang w:val="en"/>
        </w:rPr>
        <w:t xml:space="preserve">) ((R. </w:t>
      </w:r>
      <w:proofErr w:type="spellStart"/>
      <w:r>
        <w:rPr>
          <w:rFonts w:ascii="Calibri" w:hAnsi="Calibri" w:cs="Calibri"/>
          <w:lang w:val="en"/>
        </w:rPr>
        <w:t>Daniggelis</w:t>
      </w:r>
      <w:proofErr w:type="spellEnd"/>
      <w:proofErr w:type="gramStart"/>
      <w:r>
        <w:rPr>
          <w:rFonts w:ascii="Calibri" w:hAnsi="Calibri" w:cs="Calibri"/>
          <w:lang w:val="en"/>
        </w:rPr>
        <w:t>)  I</w:t>
      </w:r>
      <w:proofErr w:type="gramEnd"/>
      <w:r>
        <w:rPr>
          <w:rFonts w:ascii="Calibri" w:hAnsi="Calibri" w:cs="Calibri"/>
          <w:lang w:val="en"/>
        </w:rPr>
        <w:t xml:space="preserve">, ... do herein stipulate that  neither any </w:t>
      </w:r>
      <w:r>
        <w:rPr>
          <w:rFonts w:ascii="Calibri" w:hAnsi="Calibri" w:cs="Calibri"/>
          <w:i/>
          <w:iCs/>
          <w:lang w:val="en"/>
        </w:rPr>
        <w:t xml:space="preserve">res judicata </w:t>
      </w:r>
      <w:r>
        <w:rPr>
          <w:rFonts w:ascii="Calibri" w:hAnsi="Calibri" w:cs="Calibri"/>
          <w:lang w:val="en"/>
        </w:rPr>
        <w:t xml:space="preserve">nor </w:t>
      </w:r>
      <w:r>
        <w:rPr>
          <w:rFonts w:ascii="Calibri" w:hAnsi="Calibri" w:cs="Calibri"/>
          <w:i/>
          <w:iCs/>
          <w:lang w:val="en"/>
        </w:rPr>
        <w:t>collateral estoppel</w:t>
      </w:r>
      <w:r>
        <w:rPr>
          <w:rFonts w:ascii="Calibri" w:hAnsi="Calibri" w:cs="Calibri"/>
          <w:lang w:val="en"/>
        </w:rPr>
        <w:t xml:space="preserve"> defense will ever be posited against any claim which Robert J. More would ever make in the future in any theatre regarding the Matters this Conveyance Concerns</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_________________________on behalf of _______________________________</w:t>
      </w:r>
      <w:proofErr w:type="gramStart"/>
      <w:r>
        <w:rPr>
          <w:rFonts w:ascii="Calibri" w:hAnsi="Calibri" w:cs="Calibri"/>
          <w:lang w:val="en"/>
        </w:rPr>
        <w:t>,_</w:t>
      </w:r>
      <w:proofErr w:type="gramEnd"/>
      <w:r>
        <w:rPr>
          <w:rFonts w:ascii="Calibri" w:hAnsi="Calibri" w:cs="Calibri"/>
          <w:lang w:val="en"/>
        </w:rPr>
        <w:t xml:space="preserve">__________, </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(GMAC) (J. </w:t>
      </w:r>
      <w:proofErr w:type="spellStart"/>
      <w:r>
        <w:rPr>
          <w:rFonts w:ascii="Calibri" w:hAnsi="Calibri" w:cs="Calibri"/>
          <w:lang w:val="en"/>
        </w:rPr>
        <w:t>Younes</w:t>
      </w:r>
      <w:proofErr w:type="spellEnd"/>
      <w:r>
        <w:rPr>
          <w:rFonts w:ascii="Calibri" w:hAnsi="Calibri" w:cs="Calibri"/>
          <w:lang w:val="en"/>
        </w:rPr>
        <w:t xml:space="preserve">) ((R. </w:t>
      </w:r>
      <w:proofErr w:type="spellStart"/>
      <w:r>
        <w:rPr>
          <w:rFonts w:ascii="Calibri" w:hAnsi="Calibri" w:cs="Calibri"/>
          <w:lang w:val="en"/>
        </w:rPr>
        <w:t>Daniggelis</w:t>
      </w:r>
      <w:proofErr w:type="spellEnd"/>
      <w:r>
        <w:rPr>
          <w:rFonts w:ascii="Calibri" w:hAnsi="Calibri" w:cs="Calibri"/>
          <w:lang w:val="en"/>
        </w:rPr>
        <w:t xml:space="preserve">)  </w:t>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 xml:space="preserve">  Date</w:t>
      </w:r>
    </w:p>
    <w:p w:rsidR="00D80513" w:rsidRDefault="00D80513" w:rsidP="00D80513">
      <w:pPr>
        <w:widowControl w:val="0"/>
        <w:autoSpaceDE w:val="0"/>
        <w:autoSpaceDN w:val="0"/>
        <w:adjustRightInd w:val="0"/>
        <w:spacing w:after="200" w:line="276" w:lineRule="auto"/>
        <w:rPr>
          <w:rFonts w:ascii="Calibri" w:hAnsi="Calibri" w:cs="Calibri"/>
          <w:lang w:val="en"/>
        </w:rPr>
      </w:pPr>
    </w:p>
    <w:p w:rsidR="00D80513" w:rsidRDefault="00D80513" w:rsidP="00D80513">
      <w:pPr>
        <w:widowControl w:val="0"/>
        <w:autoSpaceDE w:val="0"/>
        <w:autoSpaceDN w:val="0"/>
        <w:adjustRightInd w:val="0"/>
        <w:spacing w:after="200" w:line="276" w:lineRule="auto"/>
        <w:rPr>
          <w:rFonts w:ascii="Calibri" w:hAnsi="Calibri" w:cs="Calibri"/>
          <w:lang w:val="en"/>
        </w:rPr>
      </w:pP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Circuit Court of (Nominally) Cook County, IL</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GMAC </w:t>
      </w:r>
    </w:p>
    <w:p w:rsidR="00D80513" w:rsidRDefault="00D80513" w:rsidP="00D80513">
      <w:pPr>
        <w:widowControl w:val="0"/>
        <w:autoSpaceDE w:val="0"/>
        <w:autoSpaceDN w:val="0"/>
        <w:adjustRightInd w:val="0"/>
        <w:spacing w:after="200" w:line="276" w:lineRule="auto"/>
        <w:rPr>
          <w:rFonts w:ascii="Calibri" w:hAnsi="Calibri" w:cs="Calibri"/>
          <w:lang w:val="en"/>
        </w:rPr>
      </w:pPr>
      <w:proofErr w:type="gramStart"/>
      <w:r>
        <w:rPr>
          <w:rFonts w:ascii="Calibri" w:hAnsi="Calibri" w:cs="Calibri"/>
          <w:lang w:val="en"/>
        </w:rPr>
        <w:t>v</w:t>
      </w:r>
      <w:proofErr w:type="gramEnd"/>
      <w:r>
        <w:rPr>
          <w:rFonts w:ascii="Calibri" w:hAnsi="Calibri" w:cs="Calibri"/>
          <w:lang w:val="en"/>
        </w:rPr>
        <w:t xml:space="preserve"> </w:t>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t xml:space="preserve">Case # </w:t>
      </w:r>
    </w:p>
    <w:p w:rsidR="00D80513" w:rsidRDefault="00D80513" w:rsidP="00D80513">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lastRenderedPageBreak/>
        <w:t>Younes</w:t>
      </w:r>
      <w:proofErr w:type="spellEnd"/>
      <w:r>
        <w:rPr>
          <w:rFonts w:ascii="Calibri" w:hAnsi="Calibri" w:cs="Calibri"/>
          <w:lang w:val="en"/>
        </w:rPr>
        <w:t xml:space="preserve">, </w:t>
      </w:r>
      <w:proofErr w:type="spellStart"/>
      <w:r>
        <w:rPr>
          <w:rFonts w:ascii="Calibri" w:hAnsi="Calibri" w:cs="Calibri"/>
          <w:lang w:val="en"/>
        </w:rPr>
        <w:t>Daniggelis</w:t>
      </w:r>
      <w:proofErr w:type="spellEnd"/>
      <w:r>
        <w:rPr>
          <w:rFonts w:ascii="Calibri" w:hAnsi="Calibri" w:cs="Calibri"/>
          <w:lang w:val="en"/>
        </w:rPr>
        <w:t xml:space="preserve">, et al </w:t>
      </w:r>
    </w:p>
    <w:p w:rsidR="00D80513" w:rsidRDefault="00D80513" w:rsidP="00D80513">
      <w:pPr>
        <w:widowControl w:val="0"/>
        <w:autoSpaceDE w:val="0"/>
        <w:autoSpaceDN w:val="0"/>
        <w:adjustRightInd w:val="0"/>
        <w:spacing w:after="200" w:line="276" w:lineRule="auto"/>
        <w:rPr>
          <w:rFonts w:ascii="Calibri" w:hAnsi="Calibri" w:cs="Calibri"/>
          <w:lang w:val="en"/>
        </w:rPr>
      </w:pP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Prospective </w:t>
      </w:r>
      <w:proofErr w:type="spellStart"/>
      <w:r>
        <w:rPr>
          <w:rFonts w:ascii="Calibri" w:hAnsi="Calibri" w:cs="Calibri"/>
          <w:lang w:val="en"/>
        </w:rPr>
        <w:t>Intervenor</w:t>
      </w:r>
      <w:proofErr w:type="spellEnd"/>
      <w:r>
        <w:rPr>
          <w:rFonts w:ascii="Calibri" w:hAnsi="Calibri" w:cs="Calibri"/>
          <w:lang w:val="en"/>
        </w:rPr>
        <w:t xml:space="preserve"> Robert J. More's  ("RJM") </w:t>
      </w:r>
      <w:r w:rsidR="00EC3251">
        <w:rPr>
          <w:rFonts w:ascii="Calibri" w:hAnsi="Calibri" w:cs="Calibri"/>
          <w:lang w:val="en"/>
        </w:rPr>
        <w:t xml:space="preserve">First Superseding </w:t>
      </w:r>
      <w:r>
        <w:rPr>
          <w:rFonts w:ascii="Calibri" w:hAnsi="Calibri" w:cs="Calibri"/>
          <w:lang w:val="en"/>
        </w:rPr>
        <w:t xml:space="preserve"> Component of 2/1/16  of Petition for Intervention of 2/1/16  to be Superseded, Modified, Retracted or Otherwise Subjected to Processing as the Dispositions of  Providence Might Permit Within the Apprehension of  RJM Regarding the Application of  the Requirements of the Moral Law to the Matters this Document Concerns,  in Which RJM Demands an </w:t>
      </w:r>
      <w:r w:rsidR="00EC3251">
        <w:rPr>
          <w:rFonts w:ascii="Calibri" w:hAnsi="Calibri" w:cs="Calibri"/>
          <w:lang w:val="en"/>
        </w:rPr>
        <w:t xml:space="preserve">Legally Cognizable </w:t>
      </w:r>
      <w:r>
        <w:rPr>
          <w:rFonts w:ascii="Calibri" w:hAnsi="Calibri" w:cs="Calibri"/>
          <w:lang w:val="en"/>
        </w:rPr>
        <w:t>Acknowledgement of  His Endeavors to Intervene in this Case, a Particularized Addressing of Each and Every</w:t>
      </w:r>
      <w:r w:rsidR="00EC3251">
        <w:rPr>
          <w:rFonts w:ascii="Calibri" w:hAnsi="Calibri" w:cs="Calibri"/>
          <w:lang w:val="en"/>
        </w:rPr>
        <w:t xml:space="preserve"> O</w:t>
      </w:r>
      <w:r>
        <w:rPr>
          <w:rFonts w:ascii="Calibri" w:hAnsi="Calibri" w:cs="Calibri"/>
          <w:lang w:val="en"/>
        </w:rPr>
        <w:t>ne of the Issue</w:t>
      </w:r>
      <w:r w:rsidR="00EC3251">
        <w:rPr>
          <w:rFonts w:ascii="Calibri" w:hAnsi="Calibri" w:cs="Calibri"/>
          <w:lang w:val="en"/>
        </w:rPr>
        <w:t>s</w:t>
      </w:r>
      <w:r>
        <w:rPr>
          <w:rFonts w:ascii="Calibri" w:hAnsi="Calibri" w:cs="Calibri"/>
          <w:lang w:val="en"/>
        </w:rPr>
        <w:t xml:space="preserve"> Previously Presented to this Court, an Adjudication of the Standard and Method of Adjudication Demands  Most Recently Posted in the thirstforjustice.tripod.com website and Now that There has been a Death in the </w:t>
      </w:r>
      <w:proofErr w:type="spellStart"/>
      <w:r>
        <w:rPr>
          <w:rFonts w:ascii="Calibri" w:hAnsi="Calibri" w:cs="Calibri"/>
          <w:lang w:val="en"/>
        </w:rPr>
        <w:t>Malhuer</w:t>
      </w:r>
      <w:proofErr w:type="spellEnd"/>
      <w:r>
        <w:rPr>
          <w:rFonts w:ascii="Calibri" w:hAnsi="Calibri" w:cs="Calibri"/>
          <w:lang w:val="en"/>
        </w:rPr>
        <w:t xml:space="preserve"> Wildlife Refuge Occupation, a Stay of the Case this Document Concerns Until Either Such Dispute has been Acceptably Resolved or the 2016 Election has Passed</w:t>
      </w:r>
      <w:r w:rsidR="00EC3251">
        <w:rPr>
          <w:rFonts w:ascii="Calibri" w:hAnsi="Calibri" w:cs="Calibri"/>
          <w:lang w:val="en"/>
        </w:rPr>
        <w:t>, Given the Likelihood of an Endeavor to Impose Martial Law Before the Election Date of 2016</w:t>
      </w:r>
      <w:r>
        <w:rPr>
          <w:rFonts w:ascii="Calibri" w:hAnsi="Calibri" w:cs="Calibri"/>
          <w:lang w:val="en"/>
        </w:rPr>
        <w:t>, Whichever would be the Later, So That Limited Resources and Time can be Used to Protect Everything Worthy of Protection from the Demonstrably Greater of Evils that the Consequences of an Attempt to Impose Martial Law would Constitute and for This Court to Take Judicial Notice of the Proposed Release and Satisfaction and Proposed Stipulation transmitted by RJM to the various parties amenable to document transmission via email Prior to 2/4/16, Which Are Included in the Documents Accompanying this Document</w:t>
      </w:r>
      <w:r w:rsidR="00EC3251">
        <w:rPr>
          <w:rFonts w:ascii="Calibri" w:hAnsi="Calibri" w:cs="Calibri"/>
          <w:lang w:val="en"/>
        </w:rPr>
        <w:t xml:space="preserve"> and that this Court Take and Provide in a Court Stamped Order  Judicial Notice that Regardless of this Court’s (Non)Adjudication of this Document, that it is the Informed Understanding and Correlative Position of RJM that no Claim of Res Judicata nor Collateral Estoppel, Nor Laches, nor Any Other Claim of  Relinquishment of Any Claim of Any Related Type could Ever Be Legitimately Used Against Any Claim(s) Which RJM Might Find It Necessary to File in the Future, Whether in any Jewish Supremacist Controlled Theatre and/or In Any Legitimate Theatre Attributable to Any  Non, </w:t>
      </w:r>
      <w:proofErr w:type="spellStart"/>
      <w:r w:rsidR="00EC3251">
        <w:rPr>
          <w:rFonts w:ascii="Calibri" w:hAnsi="Calibri" w:cs="Calibri"/>
          <w:lang w:val="en"/>
        </w:rPr>
        <w:t>Mis</w:t>
      </w:r>
      <w:proofErr w:type="spellEnd"/>
      <w:r w:rsidR="00EC3251">
        <w:rPr>
          <w:rFonts w:ascii="Calibri" w:hAnsi="Calibri" w:cs="Calibri"/>
          <w:lang w:val="en"/>
        </w:rPr>
        <w:t xml:space="preserve"> and/or Mal </w:t>
      </w:r>
      <w:proofErr w:type="spellStart"/>
      <w:r w:rsidR="00EC3251">
        <w:rPr>
          <w:rFonts w:ascii="Calibri" w:hAnsi="Calibri" w:cs="Calibri"/>
          <w:lang w:val="en"/>
        </w:rPr>
        <w:t>Feasance</w:t>
      </w:r>
      <w:proofErr w:type="spellEnd"/>
      <w:r w:rsidR="00EC3251">
        <w:rPr>
          <w:rFonts w:ascii="Calibri" w:hAnsi="Calibri" w:cs="Calibri"/>
          <w:lang w:val="en"/>
        </w:rPr>
        <w:t xml:space="preserve"> of RJM in Regard to the Matters this Document Concerns (“These Matters”) in Order to Retain the Morally Legitimate Claim to Participate in the Execution of Any Contra-predatory Vigilante Remedy in Order to Ensure the Ultimate Pre-Prophesized Return of  Jesus Christ (Ma. 25:26 et </w:t>
      </w:r>
      <w:proofErr w:type="spellStart"/>
      <w:r w:rsidR="00EC3251">
        <w:rPr>
          <w:rFonts w:ascii="Calibri" w:hAnsi="Calibri" w:cs="Calibri"/>
          <w:lang w:val="en"/>
        </w:rPr>
        <w:t>seq</w:t>
      </w:r>
      <w:proofErr w:type="spellEnd"/>
      <w:r w:rsidR="00EC3251">
        <w:rPr>
          <w:rFonts w:ascii="Calibri" w:hAnsi="Calibri" w:cs="Calibri"/>
          <w:lang w:val="en"/>
        </w:rPr>
        <w:t xml:space="preserve">) Accomplishment of the “Ends of Justice” in Regard to </w:t>
      </w:r>
      <w:r w:rsidR="00EC3251">
        <w:rPr>
          <w:rFonts w:ascii="Calibri" w:hAnsi="Calibri" w:cs="Calibri"/>
          <w:lang w:val="en"/>
        </w:rPr>
        <w:br/>
        <w:t>Such Matters</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Now comes RJM to move this Court to grant the consideration referenced in </w:t>
      </w:r>
      <w:proofErr w:type="gramStart"/>
      <w:r>
        <w:rPr>
          <w:rFonts w:ascii="Calibri" w:hAnsi="Calibri" w:cs="Calibri"/>
          <w:lang w:val="en"/>
        </w:rPr>
        <w:t>the  title</w:t>
      </w:r>
      <w:proofErr w:type="gramEnd"/>
      <w:r>
        <w:rPr>
          <w:rFonts w:ascii="Calibri" w:hAnsi="Calibri" w:cs="Calibri"/>
          <w:lang w:val="en"/>
        </w:rPr>
        <w:t xml:space="preserve"> to this document.</w:t>
      </w:r>
    </w:p>
    <w:p w:rsidR="00D80513" w:rsidRDefault="00D80513"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Robert J. More 1 Cor. 10:13, Matt. 6:13, via 1 Jn. 4:1-6 Deliverance from All Evils Seeker</w:t>
      </w:r>
    </w:p>
    <w:p w:rsidR="00D80513" w:rsidRDefault="00D80513" w:rsidP="00D80513">
      <w:pPr>
        <w:widowControl w:val="0"/>
        <w:autoSpaceDE w:val="0"/>
        <w:autoSpaceDN w:val="0"/>
        <w:adjustRightInd w:val="0"/>
        <w:spacing w:after="200" w:line="276" w:lineRule="auto"/>
        <w:rPr>
          <w:rFonts w:ascii="Calibri" w:hAnsi="Calibri" w:cs="Calibri"/>
          <w:lang w:val="en"/>
        </w:rPr>
      </w:pPr>
    </w:p>
    <w:p w:rsidR="00D80513" w:rsidRDefault="00E51BD8" w:rsidP="00D80513">
      <w:pPr>
        <w:widowControl w:val="0"/>
        <w:autoSpaceDE w:val="0"/>
        <w:autoSpaceDN w:val="0"/>
        <w:adjustRightInd w:val="0"/>
        <w:spacing w:after="200" w:line="276" w:lineRule="auto"/>
        <w:rPr>
          <w:rFonts w:ascii="Calibri" w:hAnsi="Calibri" w:cs="Calibri"/>
          <w:lang w:val="en"/>
        </w:rPr>
      </w:pPr>
      <w:r>
        <w:rPr>
          <w:rFonts w:ascii="Calibri" w:hAnsi="Calibri" w:cs="Calibri"/>
          <w:lang w:val="en"/>
        </w:rPr>
        <w:t>Complete Caption, Notice of Motion, -not completed by 16:22 on 1/29/16</w:t>
      </w:r>
      <w:bookmarkStart w:id="0" w:name="_GoBack"/>
      <w:bookmarkEnd w:id="0"/>
    </w:p>
    <w:p w:rsidR="00D80513" w:rsidRDefault="00D80513" w:rsidP="00D80513">
      <w:pPr>
        <w:widowControl w:val="0"/>
        <w:autoSpaceDE w:val="0"/>
        <w:autoSpaceDN w:val="0"/>
        <w:adjustRightInd w:val="0"/>
        <w:spacing w:after="200" w:line="276" w:lineRule="auto"/>
        <w:rPr>
          <w:rFonts w:ascii="Calibri" w:hAnsi="Calibri" w:cs="Calibri"/>
          <w:lang w:val="en"/>
        </w:rPr>
      </w:pPr>
    </w:p>
    <w:p w:rsidR="00D80513" w:rsidRDefault="00D80513"/>
    <w:sectPr w:rsidR="00D8051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13"/>
    <w:rsid w:val="007B2DF5"/>
    <w:rsid w:val="007D537D"/>
    <w:rsid w:val="00C165BE"/>
    <w:rsid w:val="00D80513"/>
    <w:rsid w:val="00E51BD8"/>
    <w:rsid w:val="00EC3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8127E-3097-44B2-BB1E-8FA3DFEB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51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DAGuest</dc:creator>
  <cp:keywords/>
  <dc:description/>
  <cp:lastModifiedBy>DAGuest</cp:lastModifiedBy>
  <cp:revision>5</cp:revision>
  <dcterms:created xsi:type="dcterms:W3CDTF">2016-01-29T21:59:00Z</dcterms:created>
  <dcterms:modified xsi:type="dcterms:W3CDTF">2016-01-29T22:23:00Z</dcterms:modified>
</cp:coreProperties>
</file>